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8003B" w14:textId="77777777" w:rsidR="00242528" w:rsidRPr="00242528" w:rsidRDefault="00242528" w:rsidP="0024252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242528">
        <w:rPr>
          <w:rFonts w:ascii="Times New Roman" w:hAnsi="Times New Roman" w:cs="Times New Roman"/>
          <w:b/>
          <w:sz w:val="26"/>
          <w:szCs w:val="26"/>
          <w:u w:val="single"/>
        </w:rPr>
        <w:t xml:space="preserve">Văn bản </w:t>
      </w:r>
      <w:r w:rsidRPr="0024252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14:paraId="672D87FC" w14:textId="77777777" w:rsidR="00242528" w:rsidRPr="00242528" w:rsidRDefault="00242528" w:rsidP="00242528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2528">
        <w:rPr>
          <w:rFonts w:ascii="Times New Roman" w:hAnsi="Times New Roman" w:cs="Times New Roman"/>
          <w:b/>
          <w:sz w:val="26"/>
          <w:szCs w:val="26"/>
        </w:rPr>
        <w:t>LÃO HẠC</w:t>
      </w:r>
    </w:p>
    <w:p w14:paraId="58C6C35C" w14:textId="77777777" w:rsidR="00242528" w:rsidRPr="00242528" w:rsidRDefault="00242528" w:rsidP="0024252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(Nam Cao)</w:t>
      </w:r>
    </w:p>
    <w:p w14:paraId="5C418114" w14:textId="77777777" w:rsidR="00242528" w:rsidRPr="00242528" w:rsidRDefault="00242528" w:rsidP="0024252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42528">
        <w:rPr>
          <w:rFonts w:ascii="Times New Roman" w:hAnsi="Times New Roman" w:cs="Times New Roman"/>
          <w:b/>
          <w:sz w:val="26"/>
          <w:szCs w:val="26"/>
          <w:u w:val="single"/>
        </w:rPr>
        <w:t>I. Đọc - tìm hiểu chú thích</w:t>
      </w:r>
    </w:p>
    <w:p w14:paraId="5801C23E" w14:textId="77777777" w:rsidR="00242528" w:rsidRPr="00242528" w:rsidRDefault="00242528" w:rsidP="0024252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b/>
          <w:sz w:val="26"/>
          <w:szCs w:val="26"/>
          <w:u w:val="single"/>
        </w:rPr>
        <w:t>1. Tác giả:</w:t>
      </w:r>
      <w:r w:rsidRPr="00242528">
        <w:rPr>
          <w:rFonts w:ascii="Times New Roman" w:hAnsi="Times New Roman" w:cs="Times New Roman"/>
          <w:sz w:val="26"/>
          <w:szCs w:val="26"/>
        </w:rPr>
        <w:t xml:space="preserve"> Nam Cao (1915-1951)</w:t>
      </w:r>
    </w:p>
    <w:p w14:paraId="5685A687" w14:textId="77777777" w:rsidR="00242528" w:rsidRPr="00242528" w:rsidRDefault="00242528" w:rsidP="0024252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42528">
        <w:rPr>
          <w:rFonts w:ascii="Times New Roman" w:hAnsi="Times New Roman" w:cs="Times New Roman"/>
          <w:b/>
          <w:sz w:val="26"/>
          <w:szCs w:val="26"/>
          <w:u w:val="single"/>
        </w:rPr>
        <w:t>2. Tác phẩm</w:t>
      </w:r>
    </w:p>
    <w:p w14:paraId="6052795C" w14:textId="77777777" w:rsidR="00242528" w:rsidRPr="00242528" w:rsidRDefault="00242528" w:rsidP="0024252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b/>
          <w:sz w:val="26"/>
          <w:szCs w:val="26"/>
          <w:u w:val="single"/>
        </w:rPr>
        <w:t xml:space="preserve">a. Thể loại: </w:t>
      </w:r>
      <w:r w:rsidRPr="00242528">
        <w:rPr>
          <w:rFonts w:ascii="Times New Roman" w:hAnsi="Times New Roman" w:cs="Times New Roman"/>
          <w:sz w:val="26"/>
          <w:szCs w:val="26"/>
        </w:rPr>
        <w:t>Truyện ngắn.</w:t>
      </w:r>
    </w:p>
    <w:p w14:paraId="5706A2F9" w14:textId="77777777" w:rsidR="00242528" w:rsidRPr="00242528" w:rsidRDefault="00242528" w:rsidP="0024252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b/>
          <w:sz w:val="26"/>
          <w:szCs w:val="26"/>
          <w:u w:val="single"/>
        </w:rPr>
        <w:t>b. Hoàn cảnh sáng tác</w:t>
      </w:r>
      <w:r w:rsidRPr="00242528">
        <w:rPr>
          <w:rFonts w:ascii="Times New Roman" w:hAnsi="Times New Roman" w:cs="Times New Roman"/>
          <w:sz w:val="26"/>
          <w:szCs w:val="26"/>
        </w:rPr>
        <w:t>: năm 1943</w:t>
      </w:r>
    </w:p>
    <w:p w14:paraId="34A72185" w14:textId="77777777" w:rsidR="00242528" w:rsidRPr="00242528" w:rsidRDefault="00242528" w:rsidP="0024252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b/>
          <w:sz w:val="26"/>
          <w:szCs w:val="26"/>
          <w:u w:val="single"/>
        </w:rPr>
        <w:t>c. Đại ý</w:t>
      </w:r>
      <w:r w:rsidRPr="00242528">
        <w:rPr>
          <w:rFonts w:ascii="Times New Roman" w:hAnsi="Times New Roman" w:cs="Times New Roman"/>
          <w:sz w:val="26"/>
          <w:szCs w:val="26"/>
        </w:rPr>
        <w:t>: tình cảnh khốn cùng và nhân cách cao đẹp của lão Hạc.</w:t>
      </w:r>
    </w:p>
    <w:p w14:paraId="0ABDB6D9" w14:textId="77777777" w:rsidR="00242528" w:rsidRPr="00242528" w:rsidRDefault="00242528" w:rsidP="0024252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42528">
        <w:rPr>
          <w:rFonts w:ascii="Times New Roman" w:hAnsi="Times New Roman" w:cs="Times New Roman"/>
          <w:b/>
          <w:sz w:val="26"/>
          <w:szCs w:val="26"/>
          <w:u w:val="single"/>
        </w:rPr>
        <w:t>II. Đọc - tìm hiểu văn bản.</w:t>
      </w:r>
    </w:p>
    <w:p w14:paraId="2B1C59E8" w14:textId="77777777" w:rsidR="00242528" w:rsidRPr="00242528" w:rsidRDefault="00242528" w:rsidP="0024252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b/>
          <w:sz w:val="26"/>
          <w:szCs w:val="26"/>
          <w:u w:val="single"/>
        </w:rPr>
        <w:t>1. Nhân vật lão Hạc</w:t>
      </w:r>
    </w:p>
    <w:p w14:paraId="79B1E029" w14:textId="77777777" w:rsidR="00242528" w:rsidRPr="00242528" w:rsidRDefault="00242528" w:rsidP="00242528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42528">
        <w:rPr>
          <w:rFonts w:ascii="Times New Roman" w:hAnsi="Times New Roman" w:cs="Times New Roman"/>
          <w:b/>
          <w:sz w:val="26"/>
          <w:szCs w:val="26"/>
          <w:u w:val="single"/>
        </w:rPr>
        <w:t>a. Tâm trạng khi bán cậu Vàng</w:t>
      </w:r>
    </w:p>
    <w:p w14:paraId="37F17EA7" w14:textId="77777777" w:rsidR="00242528" w:rsidRPr="00242528" w:rsidRDefault="00242528" w:rsidP="0024252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sz w:val="26"/>
          <w:szCs w:val="26"/>
        </w:rPr>
        <w:t>- Cười như mếu.</w:t>
      </w:r>
    </w:p>
    <w:p w14:paraId="4694ACF3" w14:textId="77777777" w:rsidR="00242528" w:rsidRPr="00242528" w:rsidRDefault="00242528" w:rsidP="0024252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sz w:val="26"/>
          <w:szCs w:val="26"/>
        </w:rPr>
        <w:t>- Mặt co rúm lại.</w:t>
      </w:r>
    </w:p>
    <w:p w14:paraId="50BBCFC7" w14:textId="77777777" w:rsidR="00242528" w:rsidRPr="00242528" w:rsidRDefault="00242528" w:rsidP="0024252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sz w:val="26"/>
          <w:szCs w:val="26"/>
        </w:rPr>
        <w:t>- Lão hu hu khóc.</w:t>
      </w:r>
    </w:p>
    <w:p w14:paraId="501ED58A" w14:textId="77777777" w:rsidR="00242528" w:rsidRPr="00242528" w:rsidRDefault="00242528" w:rsidP="0024252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2528">
        <w:rPr>
          <w:rFonts w:ascii="Times New Roman" w:hAnsi="Times New Roman" w:cs="Times New Roman"/>
          <w:color w:val="000000"/>
          <w:sz w:val="26"/>
          <w:szCs w:val="26"/>
        </w:rPr>
        <w:sym w:font="Wingdings 3" w:char="F022"/>
      </w:r>
      <w:r w:rsidRPr="00242528">
        <w:rPr>
          <w:rFonts w:ascii="Times New Roman" w:hAnsi="Times New Roman" w:cs="Times New Roman"/>
          <w:color w:val="000000"/>
          <w:sz w:val="26"/>
          <w:szCs w:val="26"/>
        </w:rPr>
        <w:t xml:space="preserve"> Từ ngữ biểu cảm thể hiện sự đau đớn, ân hận.</w:t>
      </w:r>
    </w:p>
    <w:p w14:paraId="49F2FD94" w14:textId="77777777" w:rsidR="00242528" w:rsidRPr="00242528" w:rsidRDefault="00242528" w:rsidP="0024252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2528">
        <w:rPr>
          <w:rFonts w:ascii="Times New Roman" w:hAnsi="Times New Roman" w:cs="Times New Roman"/>
          <w:color w:val="000000"/>
          <w:sz w:val="26"/>
          <w:szCs w:val="26"/>
        </w:rPr>
        <w:sym w:font="Wingdings 3" w:char="F05B"/>
      </w:r>
      <w:r w:rsidRPr="00242528">
        <w:rPr>
          <w:rFonts w:ascii="Times New Roman" w:hAnsi="Times New Roman" w:cs="Times New Roman"/>
          <w:color w:val="000000"/>
          <w:sz w:val="26"/>
          <w:szCs w:val="26"/>
        </w:rPr>
        <w:t xml:space="preserve"> Lão Hạc sống tình nghĩa, nhân hậu.</w:t>
      </w:r>
    </w:p>
    <w:p w14:paraId="09F6E691" w14:textId="77777777" w:rsidR="00242528" w:rsidRPr="00242528" w:rsidRDefault="00242528" w:rsidP="0024252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24252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b. Hành động sau khi bán cậu Vàng</w:t>
      </w:r>
    </w:p>
    <w:p w14:paraId="5FF80D4F" w14:textId="77777777" w:rsidR="00242528" w:rsidRPr="00242528" w:rsidRDefault="00242528" w:rsidP="0024252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2528">
        <w:rPr>
          <w:rFonts w:ascii="Times New Roman" w:hAnsi="Times New Roman" w:cs="Times New Roman"/>
          <w:color w:val="000000"/>
          <w:sz w:val="26"/>
          <w:szCs w:val="26"/>
        </w:rPr>
        <w:t>- Nhờ ông giáo trông coi hộ mảnh v</w:t>
      </w:r>
      <w:r w:rsidRPr="00242528">
        <w:rPr>
          <w:rFonts w:ascii="Times New Roman" w:hAnsi="Times New Roman" w:cs="Times New Roman"/>
          <w:color w:val="000000"/>
          <w:sz w:val="26"/>
          <w:szCs w:val="26"/>
          <w:lang w:val="vi-VN"/>
        </w:rPr>
        <w:t>ư</w:t>
      </w:r>
      <w:r w:rsidRPr="00242528">
        <w:rPr>
          <w:rFonts w:ascii="Times New Roman" w:hAnsi="Times New Roman" w:cs="Times New Roman"/>
          <w:color w:val="000000"/>
          <w:sz w:val="26"/>
          <w:szCs w:val="26"/>
        </w:rPr>
        <w:t>ờn để trao lại cho con trai.</w:t>
      </w:r>
    </w:p>
    <w:p w14:paraId="4A237839" w14:textId="77777777" w:rsidR="00242528" w:rsidRPr="00242528" w:rsidRDefault="00242528" w:rsidP="0024252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2528">
        <w:rPr>
          <w:rFonts w:ascii="Times New Roman" w:hAnsi="Times New Roman" w:cs="Times New Roman"/>
          <w:color w:val="000000"/>
          <w:sz w:val="26"/>
          <w:szCs w:val="26"/>
        </w:rPr>
        <w:t>- Gửi tiền nhờ hàng xóm lo ma chay.</w:t>
      </w:r>
    </w:p>
    <w:p w14:paraId="4DC80B75" w14:textId="77777777" w:rsidR="00242528" w:rsidRPr="00242528" w:rsidRDefault="00242528" w:rsidP="0024252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sz w:val="26"/>
          <w:szCs w:val="26"/>
        </w:rPr>
        <w:sym w:font="Wingdings 3" w:char="F05B"/>
      </w:r>
      <w:r w:rsidRPr="00242528">
        <w:rPr>
          <w:rFonts w:ascii="Times New Roman" w:hAnsi="Times New Roman" w:cs="Times New Roman"/>
          <w:sz w:val="26"/>
          <w:szCs w:val="26"/>
        </w:rPr>
        <w:t xml:space="preserve"> Lão Hạc thương con và giàu lòng tự trọng.</w:t>
      </w:r>
    </w:p>
    <w:p w14:paraId="0E6C5ECC" w14:textId="77777777" w:rsidR="00242528" w:rsidRPr="00242528" w:rsidRDefault="00242528" w:rsidP="00242528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42528">
        <w:rPr>
          <w:rFonts w:ascii="Times New Roman" w:hAnsi="Times New Roman" w:cs="Times New Roman"/>
          <w:b/>
          <w:sz w:val="26"/>
          <w:szCs w:val="26"/>
          <w:u w:val="single"/>
        </w:rPr>
        <w:t>c. Cái chết của lão Hạc</w:t>
      </w:r>
    </w:p>
    <w:p w14:paraId="6E7D8309" w14:textId="77777777" w:rsidR="00242528" w:rsidRPr="00242528" w:rsidRDefault="00242528" w:rsidP="0024252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sz w:val="26"/>
          <w:szCs w:val="26"/>
        </w:rPr>
        <w:t>- Lão Hạc đang vật vã… thật là dữ dội.</w:t>
      </w:r>
    </w:p>
    <w:p w14:paraId="6018E2AF" w14:textId="77777777" w:rsidR="00242528" w:rsidRPr="00242528" w:rsidRDefault="00242528" w:rsidP="0024252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sz w:val="26"/>
          <w:szCs w:val="26"/>
        </w:rPr>
        <w:sym w:font="Wingdings 3" w:char="F022"/>
      </w:r>
      <w:r w:rsidRPr="00242528">
        <w:rPr>
          <w:rFonts w:ascii="Times New Roman" w:hAnsi="Times New Roman" w:cs="Times New Roman"/>
          <w:sz w:val="26"/>
          <w:szCs w:val="26"/>
        </w:rPr>
        <w:t xml:space="preserve"> Gợi tả chân thực cái chết đau đớn.</w:t>
      </w:r>
    </w:p>
    <w:p w14:paraId="35BD3B80" w14:textId="77777777" w:rsidR="00242528" w:rsidRPr="00242528" w:rsidRDefault="00242528" w:rsidP="0024252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sz w:val="26"/>
          <w:szCs w:val="26"/>
        </w:rPr>
        <w:sym w:font="Wingdings 3" w:char="F05B"/>
      </w:r>
      <w:r w:rsidRPr="00242528">
        <w:rPr>
          <w:rFonts w:ascii="Times New Roman" w:hAnsi="Times New Roman" w:cs="Times New Roman"/>
          <w:sz w:val="26"/>
          <w:szCs w:val="26"/>
        </w:rPr>
        <w:t xml:space="preserve"> Số phận khốn cùng của người nông dân trong xã hội cũ.</w:t>
      </w:r>
    </w:p>
    <w:p w14:paraId="37A074DE" w14:textId="77777777" w:rsidR="00242528" w:rsidRPr="00242528" w:rsidRDefault="00242528" w:rsidP="0024252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24252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4252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2. Nhân vật “tôi”</w:t>
      </w:r>
    </w:p>
    <w:p w14:paraId="21B03A8C" w14:textId="77777777" w:rsidR="00242528" w:rsidRPr="00242528" w:rsidRDefault="00242528" w:rsidP="0024252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2528">
        <w:rPr>
          <w:rFonts w:ascii="Times New Roman" w:hAnsi="Times New Roman" w:cs="Times New Roman"/>
          <w:color w:val="000000"/>
          <w:sz w:val="26"/>
          <w:szCs w:val="26"/>
        </w:rPr>
        <w:t>- Nhân vật “tôi” đã cố tìm hiểu để thông cảm và kính trọng lão Hạc.</w:t>
      </w:r>
    </w:p>
    <w:p w14:paraId="00C2D4CB" w14:textId="77777777" w:rsidR="00242528" w:rsidRPr="00242528" w:rsidRDefault="00242528" w:rsidP="0024252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2528">
        <w:rPr>
          <w:rFonts w:ascii="Times New Roman" w:hAnsi="Times New Roman" w:cs="Times New Roman"/>
          <w:color w:val="000000"/>
          <w:sz w:val="26"/>
          <w:szCs w:val="26"/>
        </w:rPr>
        <w:sym w:font="Wingdings 3" w:char="F022"/>
      </w:r>
      <w:r w:rsidRPr="00242528">
        <w:rPr>
          <w:rFonts w:ascii="Times New Roman" w:hAnsi="Times New Roman" w:cs="Times New Roman"/>
          <w:color w:val="000000"/>
          <w:sz w:val="26"/>
          <w:szCs w:val="26"/>
        </w:rPr>
        <w:t xml:space="preserve"> Sự đồng cảm, yêu thương</w:t>
      </w:r>
    </w:p>
    <w:p w14:paraId="4D6A319C" w14:textId="77777777" w:rsidR="00242528" w:rsidRPr="00242528" w:rsidRDefault="00242528" w:rsidP="00242528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4252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III. Ghi nhớ </w:t>
      </w:r>
      <w:r w:rsidRPr="00242528">
        <w:rPr>
          <w:rFonts w:ascii="Times New Roman" w:hAnsi="Times New Roman" w:cs="Times New Roman"/>
          <w:bCs/>
          <w:sz w:val="26"/>
          <w:szCs w:val="26"/>
        </w:rPr>
        <w:t>( SGK/48).</w:t>
      </w:r>
    </w:p>
    <w:p w14:paraId="7DFDFA8C" w14:textId="77777777" w:rsidR="00242528" w:rsidRPr="00242528" w:rsidRDefault="00242528" w:rsidP="00242528">
      <w:pPr>
        <w:tabs>
          <w:tab w:val="left" w:pos="1980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42528">
        <w:rPr>
          <w:rFonts w:ascii="Times New Roman" w:hAnsi="Times New Roman" w:cs="Times New Roman"/>
          <w:b/>
          <w:sz w:val="26"/>
          <w:szCs w:val="26"/>
          <w:u w:val="single"/>
        </w:rPr>
        <w:t>IV. Luyện tập</w:t>
      </w:r>
    </w:p>
    <w:p w14:paraId="1381C01A" w14:textId="77777777" w:rsidR="00242528" w:rsidRPr="00242528" w:rsidRDefault="00242528" w:rsidP="00242528">
      <w:pPr>
        <w:tabs>
          <w:tab w:val="left" w:pos="19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sz w:val="26"/>
          <w:szCs w:val="26"/>
        </w:rPr>
        <w:t>Viết một đoạn văn ngắn (từ 6 đến 8 câu) cảm nhận về nhân vật lão Hạc.</w:t>
      </w:r>
    </w:p>
    <w:p w14:paraId="73B36701" w14:textId="77777777" w:rsidR="00242528" w:rsidRPr="00242528" w:rsidRDefault="00242528" w:rsidP="00242528">
      <w:pPr>
        <w:tabs>
          <w:tab w:val="left" w:pos="1980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42528">
        <w:rPr>
          <w:rFonts w:ascii="Times New Roman" w:hAnsi="Times New Roman" w:cs="Times New Roman"/>
          <w:b/>
          <w:sz w:val="26"/>
          <w:szCs w:val="26"/>
          <w:u w:val="single"/>
        </w:rPr>
        <w:t>V. Dặn dò</w:t>
      </w:r>
    </w:p>
    <w:p w14:paraId="44838F18" w14:textId="77777777" w:rsidR="00242528" w:rsidRPr="00242528" w:rsidRDefault="00242528" w:rsidP="00242528">
      <w:pPr>
        <w:tabs>
          <w:tab w:val="left" w:pos="19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sz w:val="26"/>
          <w:szCs w:val="26"/>
        </w:rPr>
        <w:t>- Đọc lại văn bản.</w:t>
      </w:r>
    </w:p>
    <w:p w14:paraId="06155DC5" w14:textId="77777777" w:rsidR="00242528" w:rsidRPr="00242528" w:rsidRDefault="00242528" w:rsidP="00242528">
      <w:pPr>
        <w:tabs>
          <w:tab w:val="left" w:pos="19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sz w:val="26"/>
          <w:szCs w:val="26"/>
        </w:rPr>
        <w:t>- Làm bài tập.</w:t>
      </w:r>
    </w:p>
    <w:p w14:paraId="7CBAFE11" w14:textId="77777777" w:rsidR="00242528" w:rsidRPr="00242528" w:rsidRDefault="00242528" w:rsidP="00242528">
      <w:pPr>
        <w:tabs>
          <w:tab w:val="left" w:pos="19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sz w:val="26"/>
          <w:szCs w:val="26"/>
        </w:rPr>
        <w:t>- Soạn bài mới.</w:t>
      </w:r>
    </w:p>
    <w:p w14:paraId="6BEB2D93" w14:textId="701DBC49" w:rsidR="00E87F2B" w:rsidRPr="00242528" w:rsidRDefault="00C637C2" w:rsidP="00A32AF4">
      <w:pPr>
        <w:tabs>
          <w:tab w:val="left" w:pos="1710"/>
        </w:tabs>
        <w:ind w:left="720" w:firstLine="1710"/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b/>
          <w:bCs/>
          <w:sz w:val="26"/>
          <w:szCs w:val="26"/>
        </w:rPr>
        <w:t xml:space="preserve">XÂY DỰNG ĐOẠN </w:t>
      </w:r>
      <w:r w:rsidR="00653903" w:rsidRPr="00242528">
        <w:rPr>
          <w:rFonts w:ascii="Times New Roman" w:hAnsi="Times New Roman" w:cs="Times New Roman"/>
          <w:b/>
          <w:bCs/>
          <w:sz w:val="26"/>
          <w:szCs w:val="26"/>
        </w:rPr>
        <w:t xml:space="preserve">VĂN </w:t>
      </w:r>
      <w:r w:rsidRPr="00242528">
        <w:rPr>
          <w:rFonts w:ascii="Times New Roman" w:hAnsi="Times New Roman" w:cs="Times New Roman"/>
          <w:b/>
          <w:bCs/>
          <w:sz w:val="26"/>
          <w:szCs w:val="26"/>
        </w:rPr>
        <w:t>TRONG VĂN BẢN</w:t>
      </w:r>
      <w:r w:rsidR="00E87F2B" w:rsidRPr="0024252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</w:t>
      </w:r>
    </w:p>
    <w:p w14:paraId="7EEE0D8B" w14:textId="77777777" w:rsidR="00C637C2" w:rsidRPr="00242528" w:rsidRDefault="00C637C2" w:rsidP="007F2DE1">
      <w:pPr>
        <w:tabs>
          <w:tab w:val="left" w:pos="171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4CE71BE" w14:textId="1D694FD0" w:rsidR="00E87F2B" w:rsidRPr="00242528" w:rsidRDefault="00C637C2" w:rsidP="007F2DE1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42528">
        <w:rPr>
          <w:rFonts w:ascii="Times New Roman" w:hAnsi="Times New Roman" w:cs="Times New Roman"/>
          <w:b/>
          <w:bCs/>
          <w:sz w:val="26"/>
          <w:szCs w:val="26"/>
          <w:u w:val="single"/>
        </w:rPr>
        <w:t>I. Thế nào là đoạn văn?</w:t>
      </w:r>
    </w:p>
    <w:p w14:paraId="3D54A53E" w14:textId="0817B5B4" w:rsidR="00C637C2" w:rsidRPr="00242528" w:rsidRDefault="00074FE3" w:rsidP="007F2DE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42528">
        <w:rPr>
          <w:rFonts w:ascii="Times New Roman" w:hAnsi="Times New Roman" w:cs="Times New Roman"/>
          <w:sz w:val="26"/>
          <w:szCs w:val="26"/>
          <w:lang w:val="pt-BR"/>
        </w:rPr>
        <w:t xml:space="preserve">* </w:t>
      </w:r>
      <w:r w:rsidR="00A32AF4" w:rsidRPr="00242528">
        <w:rPr>
          <w:rFonts w:ascii="Times New Roman" w:hAnsi="Times New Roman" w:cs="Times New Roman"/>
          <w:sz w:val="26"/>
          <w:szCs w:val="26"/>
          <w:lang w:val="pt-BR"/>
        </w:rPr>
        <w:t>Văn bản</w:t>
      </w:r>
      <w:r w:rsidR="00C637C2" w:rsidRPr="0024252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C637C2" w:rsidRPr="00242528">
        <w:rPr>
          <w:rFonts w:ascii="Times New Roman" w:hAnsi="Times New Roman" w:cs="Times New Roman"/>
          <w:i/>
          <w:sz w:val="26"/>
          <w:szCs w:val="26"/>
          <w:lang w:val="pt-BR"/>
        </w:rPr>
        <w:t xml:space="preserve">Ngô Tất Tố và tác phẩm </w:t>
      </w:r>
      <w:r w:rsidR="00A32AF4" w:rsidRPr="00242528">
        <w:rPr>
          <w:rFonts w:ascii="Times New Roman" w:hAnsi="Times New Roman" w:cs="Times New Roman"/>
          <w:i/>
          <w:sz w:val="26"/>
          <w:szCs w:val="26"/>
          <w:lang w:val="pt-BR"/>
        </w:rPr>
        <w:t>“</w:t>
      </w:r>
      <w:r w:rsidR="00C637C2" w:rsidRPr="00242528">
        <w:rPr>
          <w:rFonts w:ascii="Times New Roman" w:hAnsi="Times New Roman" w:cs="Times New Roman"/>
          <w:i/>
          <w:sz w:val="26"/>
          <w:szCs w:val="26"/>
          <w:lang w:val="pt-BR"/>
        </w:rPr>
        <w:t>Tắ</w:t>
      </w:r>
      <w:r w:rsidR="00A32AF4" w:rsidRPr="00242528">
        <w:rPr>
          <w:rFonts w:ascii="Times New Roman" w:hAnsi="Times New Roman" w:cs="Times New Roman"/>
          <w:i/>
          <w:sz w:val="26"/>
          <w:szCs w:val="26"/>
          <w:lang w:val="pt-BR"/>
        </w:rPr>
        <w:t>t đèn”.</w:t>
      </w:r>
    </w:p>
    <w:p w14:paraId="735414C3" w14:textId="0FD8E3BA" w:rsidR="00C637C2" w:rsidRPr="00242528" w:rsidRDefault="00A32AF4" w:rsidP="007F2DE1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42528">
        <w:rPr>
          <w:rFonts w:ascii="Times New Roman" w:hAnsi="Times New Roman" w:cs="Times New Roman"/>
          <w:sz w:val="26"/>
          <w:szCs w:val="26"/>
          <w:lang w:val="pt-BR"/>
        </w:rPr>
        <w:t>- Văn bản</w:t>
      </w:r>
      <w:r w:rsidR="00C637C2" w:rsidRPr="00242528">
        <w:rPr>
          <w:rFonts w:ascii="Times New Roman" w:hAnsi="Times New Roman" w:cs="Times New Roman"/>
          <w:sz w:val="26"/>
          <w:szCs w:val="26"/>
          <w:lang w:val="pt-BR"/>
        </w:rPr>
        <w:t xml:space="preserve"> gồm 2 ý.</w:t>
      </w:r>
    </w:p>
    <w:p w14:paraId="51EF58A4" w14:textId="3271536E" w:rsidR="00C637C2" w:rsidRPr="00242528" w:rsidRDefault="00C637C2" w:rsidP="007F2DE1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42528">
        <w:rPr>
          <w:rFonts w:ascii="Times New Roman" w:hAnsi="Times New Roman" w:cs="Times New Roman"/>
          <w:sz w:val="26"/>
          <w:szCs w:val="26"/>
          <w:lang w:val="pt-BR"/>
        </w:rPr>
        <w:t>- Mỗi ý được viết thành 1 đoạn văn.</w:t>
      </w:r>
      <w:bookmarkStart w:id="1" w:name="_Hlk80453953"/>
    </w:p>
    <w:bookmarkEnd w:id="1"/>
    <w:p w14:paraId="051E31B0" w14:textId="3B178B39" w:rsidR="00950FF9" w:rsidRPr="00242528" w:rsidRDefault="00950FF9" w:rsidP="007F2DE1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</w:pPr>
      <w:r w:rsidRPr="00242528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lastRenderedPageBreak/>
        <w:t>II. Từ ngữ và câu trong đoạn văn</w:t>
      </w:r>
    </w:p>
    <w:p w14:paraId="1144DCE1" w14:textId="0BA51A29" w:rsidR="00950FF9" w:rsidRPr="00242528" w:rsidRDefault="00950FF9" w:rsidP="007F2DE1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</w:pPr>
      <w:r w:rsidRPr="00242528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1. Từ ngữ chủ đề và câu chủ đề của đoạn văn</w:t>
      </w:r>
    </w:p>
    <w:p w14:paraId="59CD641D" w14:textId="72EFDCAC" w:rsidR="00950FF9" w:rsidRPr="00242528" w:rsidRDefault="00074FE3" w:rsidP="007F2DE1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242528">
        <w:rPr>
          <w:rFonts w:ascii="Times New Roman" w:hAnsi="Times New Roman" w:cs="Times New Roman"/>
          <w:sz w:val="26"/>
          <w:szCs w:val="26"/>
        </w:rPr>
        <w:t xml:space="preserve">* Văn </w:t>
      </w:r>
      <w:r w:rsidR="005F3556" w:rsidRPr="00242528">
        <w:rPr>
          <w:rFonts w:ascii="Times New Roman" w:hAnsi="Times New Roman" w:cs="Times New Roman"/>
          <w:sz w:val="26"/>
          <w:szCs w:val="26"/>
        </w:rPr>
        <w:t xml:space="preserve">bản </w:t>
      </w:r>
      <w:r w:rsidR="00950FF9" w:rsidRPr="00242528">
        <w:rPr>
          <w:rFonts w:ascii="Times New Roman" w:hAnsi="Times New Roman" w:cs="Times New Roman"/>
          <w:i/>
          <w:iCs/>
          <w:sz w:val="26"/>
          <w:szCs w:val="26"/>
        </w:rPr>
        <w:t xml:space="preserve">Ngô Tất Tố và tác phẩm </w:t>
      </w:r>
      <w:r w:rsidR="005F3556" w:rsidRPr="00242528">
        <w:rPr>
          <w:rFonts w:ascii="Times New Roman" w:hAnsi="Times New Roman" w:cs="Times New Roman"/>
          <w:i/>
          <w:iCs/>
          <w:sz w:val="26"/>
          <w:szCs w:val="26"/>
        </w:rPr>
        <w:t>“</w:t>
      </w:r>
      <w:r w:rsidR="00950FF9" w:rsidRPr="00242528">
        <w:rPr>
          <w:rFonts w:ascii="Times New Roman" w:hAnsi="Times New Roman" w:cs="Times New Roman"/>
          <w:i/>
          <w:iCs/>
          <w:sz w:val="26"/>
          <w:szCs w:val="26"/>
        </w:rPr>
        <w:t>Tắt đèn”</w:t>
      </w:r>
    </w:p>
    <w:p w14:paraId="3F4D901B" w14:textId="409A74B5" w:rsidR="004333C4" w:rsidRPr="00242528" w:rsidRDefault="004333C4" w:rsidP="007F2DE1">
      <w:pPr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242528">
        <w:rPr>
          <w:rFonts w:ascii="Times New Roman" w:hAnsi="Times New Roman" w:cs="Times New Roman"/>
          <w:b/>
          <w:iCs/>
          <w:sz w:val="26"/>
          <w:szCs w:val="26"/>
          <w:u w:val="single"/>
        </w:rPr>
        <w:t>a) Từ ngữ chủ đề</w:t>
      </w:r>
    </w:p>
    <w:p w14:paraId="4067B0D4" w14:textId="37D82A0E" w:rsidR="00950FF9" w:rsidRPr="00242528" w:rsidRDefault="00950FF9" w:rsidP="007F2DE1">
      <w:pPr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sz w:val="26"/>
          <w:szCs w:val="26"/>
        </w:rPr>
        <w:t>- Đoạn 1: Ngô Tất Tố (ông, nhà văn).</w:t>
      </w:r>
    </w:p>
    <w:p w14:paraId="57D03F3D" w14:textId="0082F11C" w:rsidR="00C637C2" w:rsidRPr="00242528" w:rsidRDefault="00950FF9" w:rsidP="007F2DE1">
      <w:pPr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sz w:val="26"/>
          <w:szCs w:val="26"/>
        </w:rPr>
        <w:t>- Đoạn 2: Tắt đèn (tác phẩm)</w:t>
      </w:r>
    </w:p>
    <w:p w14:paraId="7BA942A3" w14:textId="77777777" w:rsidR="006113C0" w:rsidRPr="00242528" w:rsidRDefault="004333C4" w:rsidP="007F2DE1">
      <w:pPr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242528">
        <w:rPr>
          <w:rFonts w:ascii="Times New Roman" w:hAnsi="Times New Roman" w:cs="Times New Roman"/>
          <w:b/>
          <w:iCs/>
          <w:sz w:val="26"/>
          <w:szCs w:val="26"/>
          <w:u w:val="single"/>
        </w:rPr>
        <w:t>b) Câu chủ đề</w:t>
      </w:r>
    </w:p>
    <w:p w14:paraId="6746381D" w14:textId="276E6BD7" w:rsidR="00950FF9" w:rsidRPr="00242528" w:rsidRDefault="006113C0" w:rsidP="007F2DE1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242528">
        <w:rPr>
          <w:rFonts w:ascii="Times New Roman" w:hAnsi="Times New Roman" w:cs="Times New Roman"/>
          <w:sz w:val="26"/>
          <w:szCs w:val="26"/>
        </w:rPr>
        <w:t xml:space="preserve"> </w:t>
      </w:r>
      <w:r w:rsidR="00950FF9" w:rsidRPr="00242528">
        <w:rPr>
          <w:rFonts w:ascii="Times New Roman" w:hAnsi="Times New Roman" w:cs="Times New Roman"/>
          <w:sz w:val="26"/>
          <w:szCs w:val="26"/>
        </w:rPr>
        <w:t>- Đ</w:t>
      </w:r>
      <w:r w:rsidR="004333C4" w:rsidRPr="00242528">
        <w:rPr>
          <w:rFonts w:ascii="Times New Roman" w:hAnsi="Times New Roman" w:cs="Times New Roman"/>
          <w:sz w:val="26"/>
          <w:szCs w:val="26"/>
        </w:rPr>
        <w:t>oạn 2:</w:t>
      </w:r>
      <w:r w:rsidR="004333C4" w:rsidRPr="0024252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333C4" w:rsidRPr="00242528">
        <w:rPr>
          <w:rFonts w:ascii="Times New Roman" w:hAnsi="Times New Roman" w:cs="Times New Roman"/>
          <w:i/>
          <w:iCs/>
          <w:sz w:val="26"/>
          <w:szCs w:val="26"/>
        </w:rPr>
        <w:t>“Tắt đèn</w:t>
      </w:r>
      <w:r w:rsidR="005F3556" w:rsidRPr="00242528">
        <w:rPr>
          <w:rFonts w:ascii="Times New Roman" w:hAnsi="Times New Roman" w:cs="Times New Roman"/>
          <w:i/>
          <w:iCs/>
          <w:sz w:val="26"/>
          <w:szCs w:val="26"/>
        </w:rPr>
        <w:t>”</w:t>
      </w:r>
      <w:r w:rsidR="004333C4" w:rsidRPr="00242528">
        <w:rPr>
          <w:rFonts w:ascii="Times New Roman" w:hAnsi="Times New Roman" w:cs="Times New Roman"/>
          <w:i/>
          <w:iCs/>
          <w:sz w:val="26"/>
          <w:szCs w:val="26"/>
        </w:rPr>
        <w:t xml:space="preserve"> là tác phẩm tiêu biểu nhất của Ngô Tất Tố.</w:t>
      </w:r>
    </w:p>
    <w:p w14:paraId="5E360D8A" w14:textId="5F60A902" w:rsidR="004333C4" w:rsidRPr="00242528" w:rsidRDefault="004333C4" w:rsidP="007F2DE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42528">
        <w:rPr>
          <w:rFonts w:ascii="Times New Roman" w:hAnsi="Times New Roman" w:cs="Times New Roman"/>
          <w:b/>
          <w:bCs/>
          <w:sz w:val="26"/>
          <w:szCs w:val="26"/>
        </w:rPr>
        <w:t>2. Cách trình bày nội dung trong đoạn văn :</w:t>
      </w:r>
    </w:p>
    <w:p w14:paraId="0EC588A9" w14:textId="01D58489" w:rsidR="005F3556" w:rsidRPr="00242528" w:rsidRDefault="005F3556" w:rsidP="007F2DE1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42528">
        <w:rPr>
          <w:rFonts w:ascii="Times New Roman" w:hAnsi="Times New Roman" w:cs="Times New Roman"/>
          <w:b/>
          <w:sz w:val="26"/>
          <w:szCs w:val="26"/>
          <w:u w:val="single"/>
        </w:rPr>
        <w:t>a. Ví dụ 1</w:t>
      </w:r>
    </w:p>
    <w:p w14:paraId="02E3C900" w14:textId="78707F03" w:rsidR="004333C4" w:rsidRPr="00242528" w:rsidRDefault="004333C4" w:rsidP="007F2DE1">
      <w:pPr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sz w:val="26"/>
          <w:szCs w:val="26"/>
        </w:rPr>
        <w:t xml:space="preserve">+ Đoạn 1 : </w:t>
      </w:r>
      <w:r w:rsidR="005F3556" w:rsidRPr="00242528">
        <w:rPr>
          <w:rFonts w:ascii="Times New Roman" w:hAnsi="Times New Roman" w:cs="Times New Roman"/>
          <w:sz w:val="26"/>
          <w:szCs w:val="26"/>
        </w:rPr>
        <w:t>Đoạn văn</w:t>
      </w:r>
      <w:r w:rsidRPr="0024252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42528">
        <w:rPr>
          <w:rFonts w:ascii="Times New Roman" w:hAnsi="Times New Roman" w:cs="Times New Roman"/>
          <w:bCs/>
          <w:sz w:val="26"/>
          <w:szCs w:val="26"/>
        </w:rPr>
        <w:t>song hành.</w:t>
      </w:r>
    </w:p>
    <w:p w14:paraId="2DA608CC" w14:textId="648E89E9" w:rsidR="004333C4" w:rsidRPr="00242528" w:rsidRDefault="004333C4" w:rsidP="007F2DE1">
      <w:pPr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sz w:val="26"/>
          <w:szCs w:val="26"/>
        </w:rPr>
        <w:t xml:space="preserve">+ Đoạn 2 : </w:t>
      </w:r>
      <w:r w:rsidR="005F3556" w:rsidRPr="00242528">
        <w:rPr>
          <w:rFonts w:ascii="Times New Roman" w:hAnsi="Times New Roman" w:cs="Times New Roman"/>
          <w:sz w:val="26"/>
          <w:szCs w:val="26"/>
        </w:rPr>
        <w:t xml:space="preserve">Đoạn văn </w:t>
      </w:r>
      <w:r w:rsidRPr="00242528">
        <w:rPr>
          <w:rFonts w:ascii="Times New Roman" w:hAnsi="Times New Roman" w:cs="Times New Roman"/>
          <w:bCs/>
          <w:sz w:val="26"/>
          <w:szCs w:val="26"/>
        </w:rPr>
        <w:t>diễn dịch.</w:t>
      </w:r>
    </w:p>
    <w:p w14:paraId="5F12CE92" w14:textId="16AFEDBF" w:rsidR="007F2DE1" w:rsidRPr="00242528" w:rsidRDefault="005F3556" w:rsidP="007F2DE1">
      <w:pPr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b/>
          <w:sz w:val="26"/>
          <w:szCs w:val="26"/>
          <w:u w:val="single"/>
        </w:rPr>
        <w:t>b. Ví dụ 2</w:t>
      </w:r>
      <w:r w:rsidRPr="00242528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42528">
        <w:rPr>
          <w:rFonts w:ascii="Times New Roman" w:hAnsi="Times New Roman" w:cs="Times New Roman"/>
          <w:sz w:val="26"/>
          <w:szCs w:val="26"/>
        </w:rPr>
        <w:t xml:space="preserve">Đoạn văn </w:t>
      </w:r>
      <w:r w:rsidR="007F2DE1" w:rsidRPr="00242528">
        <w:rPr>
          <w:rFonts w:ascii="Times New Roman" w:hAnsi="Times New Roman" w:cs="Times New Roman"/>
          <w:bCs/>
          <w:sz w:val="26"/>
          <w:szCs w:val="26"/>
        </w:rPr>
        <w:t>qui nạp.</w:t>
      </w:r>
    </w:p>
    <w:p w14:paraId="764082B6" w14:textId="23E38784" w:rsidR="006B5C1A" w:rsidRPr="00242528" w:rsidRDefault="006B5C1A" w:rsidP="007F2DE1">
      <w:pPr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b/>
          <w:sz w:val="26"/>
          <w:szCs w:val="26"/>
          <w:u w:val="single"/>
        </w:rPr>
        <w:t>III. Ghi nhớ</w:t>
      </w:r>
      <w:r w:rsidRPr="00242528">
        <w:rPr>
          <w:rFonts w:ascii="Times New Roman" w:hAnsi="Times New Roman" w:cs="Times New Roman"/>
          <w:sz w:val="26"/>
          <w:szCs w:val="26"/>
        </w:rPr>
        <w:t xml:space="preserve"> (SGK)</w:t>
      </w:r>
    </w:p>
    <w:p w14:paraId="71EDE252" w14:textId="5893E302" w:rsidR="007F2DE1" w:rsidRPr="00242528" w:rsidRDefault="006B5C1A" w:rsidP="007F2DE1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42528">
        <w:rPr>
          <w:rFonts w:ascii="Times New Roman" w:hAnsi="Times New Roman" w:cs="Times New Roman"/>
          <w:b/>
          <w:bCs/>
          <w:sz w:val="26"/>
          <w:szCs w:val="26"/>
          <w:u w:val="single"/>
        </w:rPr>
        <w:t>IV</w:t>
      </w:r>
      <w:r w:rsidR="007F2DE1" w:rsidRPr="00242528">
        <w:rPr>
          <w:rFonts w:ascii="Times New Roman" w:hAnsi="Times New Roman" w:cs="Times New Roman"/>
          <w:b/>
          <w:bCs/>
          <w:sz w:val="26"/>
          <w:szCs w:val="26"/>
          <w:u w:val="single"/>
        </w:rPr>
        <w:t>. Luyện tậ</w:t>
      </w:r>
      <w:r w:rsidRPr="00242528">
        <w:rPr>
          <w:rFonts w:ascii="Times New Roman" w:hAnsi="Times New Roman" w:cs="Times New Roman"/>
          <w:b/>
          <w:bCs/>
          <w:sz w:val="26"/>
          <w:szCs w:val="26"/>
          <w:u w:val="single"/>
        </w:rPr>
        <w:t>p</w:t>
      </w:r>
    </w:p>
    <w:p w14:paraId="4E105D66" w14:textId="5ABD73A2" w:rsidR="007F2DE1" w:rsidRPr="00242528" w:rsidRDefault="007F2DE1" w:rsidP="007F2DE1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sz w:val="26"/>
          <w:szCs w:val="26"/>
        </w:rPr>
        <w:t>- Làm bài tập 1, 2, 3 trang 36, 37.</w:t>
      </w:r>
    </w:p>
    <w:p w14:paraId="64DBE466" w14:textId="3C78BB16" w:rsidR="007F2DE1" w:rsidRPr="00242528" w:rsidRDefault="006B5C1A" w:rsidP="007F2DE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42528">
        <w:rPr>
          <w:rFonts w:ascii="Times New Roman" w:hAnsi="Times New Roman" w:cs="Times New Roman"/>
          <w:b/>
          <w:bCs/>
          <w:sz w:val="26"/>
          <w:szCs w:val="26"/>
        </w:rPr>
        <w:t xml:space="preserve">V. </w:t>
      </w:r>
      <w:r w:rsidR="007F2DE1" w:rsidRPr="00242528">
        <w:rPr>
          <w:rFonts w:ascii="Times New Roman" w:hAnsi="Times New Roman" w:cs="Times New Roman"/>
          <w:b/>
          <w:bCs/>
          <w:sz w:val="26"/>
          <w:szCs w:val="26"/>
        </w:rPr>
        <w:t>Dặn dò:</w:t>
      </w:r>
    </w:p>
    <w:p w14:paraId="62D60ECB" w14:textId="77777777" w:rsidR="007F2DE1" w:rsidRPr="00242528" w:rsidRDefault="007F2DE1" w:rsidP="007F2DE1">
      <w:pPr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sz w:val="26"/>
          <w:szCs w:val="26"/>
        </w:rPr>
        <w:t>- Xem lại bài</w:t>
      </w:r>
    </w:p>
    <w:p w14:paraId="4902779C" w14:textId="77777777" w:rsidR="007F2DE1" w:rsidRPr="00242528" w:rsidRDefault="007F2DE1" w:rsidP="007F2DE1">
      <w:pPr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sz w:val="26"/>
          <w:szCs w:val="26"/>
        </w:rPr>
        <w:t>- Học Ghi nhớ</w:t>
      </w:r>
    </w:p>
    <w:p w14:paraId="6210C4D2" w14:textId="77777777" w:rsidR="0090743A" w:rsidRPr="00242528" w:rsidRDefault="0090743A" w:rsidP="007F2DE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85BA081" w14:textId="77777777" w:rsidR="0090743A" w:rsidRPr="00242528" w:rsidRDefault="0090743A" w:rsidP="007F2DE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7147E88" w14:textId="0FAA1518" w:rsidR="005B2C8B" w:rsidRPr="00242528" w:rsidRDefault="00242528" w:rsidP="007F2DE1">
      <w:pPr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sz w:val="26"/>
          <w:szCs w:val="26"/>
        </w:rPr>
        <w:t>ơ</w:t>
      </w:r>
    </w:p>
    <w:p w14:paraId="3DD8E3C3" w14:textId="3CBDDC9E" w:rsidR="007D79E8" w:rsidRPr="00242528" w:rsidRDefault="007D79E8" w:rsidP="007D79E8">
      <w:pPr>
        <w:tabs>
          <w:tab w:val="left" w:pos="1710"/>
        </w:tabs>
        <w:ind w:left="720" w:firstLine="1710"/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b/>
          <w:bCs/>
          <w:sz w:val="26"/>
          <w:szCs w:val="26"/>
        </w:rPr>
        <w:t xml:space="preserve">LIÊN KẾT CÁC ĐOẠN TRONG VĂN BẢN                               </w:t>
      </w:r>
    </w:p>
    <w:p w14:paraId="44FC7E5F" w14:textId="77777777" w:rsidR="007D79E8" w:rsidRPr="00242528" w:rsidRDefault="007D79E8" w:rsidP="007D79E8">
      <w:pPr>
        <w:tabs>
          <w:tab w:val="left" w:pos="171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B5BF1FF" w14:textId="77777777" w:rsidR="007D79E8" w:rsidRPr="00242528" w:rsidRDefault="007D79E8" w:rsidP="007D79E8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42528">
        <w:rPr>
          <w:rFonts w:ascii="Times New Roman" w:hAnsi="Times New Roman" w:cs="Times New Roman"/>
          <w:b/>
          <w:bCs/>
          <w:sz w:val="26"/>
          <w:szCs w:val="26"/>
          <w:u w:val="single"/>
        </w:rPr>
        <w:t>I. Tác dụng của việc liên kết các đoạn văn trong văn bản:</w:t>
      </w:r>
    </w:p>
    <w:p w14:paraId="4F149DE6" w14:textId="2B046FF0" w:rsidR="007D79E8" w:rsidRPr="00242528" w:rsidRDefault="007D79E8" w:rsidP="007D79E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42528">
        <w:rPr>
          <w:rFonts w:ascii="Times New Roman" w:hAnsi="Times New Roman" w:cs="Times New Roman"/>
          <w:b/>
          <w:bCs/>
          <w:sz w:val="26"/>
          <w:szCs w:val="26"/>
        </w:rPr>
        <w:t xml:space="preserve">1. Phân tích ngữ liệu: </w:t>
      </w:r>
      <w:r w:rsidRPr="00242528">
        <w:rPr>
          <w:rFonts w:ascii="Times New Roman" w:hAnsi="Times New Roman" w:cs="Times New Roman"/>
          <w:sz w:val="26"/>
          <w:szCs w:val="26"/>
          <w:lang w:val="pt-BR"/>
        </w:rPr>
        <w:t>SGK/50</w:t>
      </w:r>
    </w:p>
    <w:p w14:paraId="3796666A" w14:textId="776AB8E0" w:rsidR="007D79E8" w:rsidRPr="00242528" w:rsidRDefault="00F21D0D" w:rsidP="007D79E8">
      <w:pPr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242528">
        <w:rPr>
          <w:rFonts w:ascii="Times New Roman" w:hAnsi="Times New Roman" w:cs="Times New Roman"/>
          <w:b/>
          <w:sz w:val="26"/>
          <w:szCs w:val="26"/>
          <w:lang w:val="pt-BR"/>
        </w:rPr>
        <w:t>* Văn bản 1</w:t>
      </w:r>
    </w:p>
    <w:p w14:paraId="1FE3C5B4" w14:textId="67116907" w:rsidR="007D79E8" w:rsidRPr="00242528" w:rsidRDefault="007D79E8" w:rsidP="007D79E8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42528">
        <w:rPr>
          <w:rFonts w:ascii="Times New Roman" w:hAnsi="Times New Roman" w:cs="Times New Roman"/>
          <w:sz w:val="26"/>
          <w:szCs w:val="26"/>
          <w:lang w:val="pt-BR"/>
        </w:rPr>
        <w:t>+ Đ</w:t>
      </w:r>
      <w:r w:rsidR="00F21D0D" w:rsidRPr="00242528">
        <w:rPr>
          <w:rFonts w:ascii="Times New Roman" w:hAnsi="Times New Roman" w:cs="Times New Roman"/>
          <w:sz w:val="26"/>
          <w:szCs w:val="26"/>
          <w:lang w:val="pt-BR"/>
        </w:rPr>
        <w:t xml:space="preserve">oạn </w:t>
      </w:r>
      <w:r w:rsidRPr="00242528">
        <w:rPr>
          <w:rFonts w:ascii="Times New Roman" w:hAnsi="Times New Roman" w:cs="Times New Roman"/>
          <w:sz w:val="26"/>
          <w:szCs w:val="26"/>
          <w:lang w:val="pt-BR"/>
        </w:rPr>
        <w:t>1: tả cảnh sân trường Mĩ Lý ngày tựu trường</w:t>
      </w:r>
      <w:r w:rsidR="00A929D5" w:rsidRPr="00242528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24252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00245207" w14:textId="21F71BDE" w:rsidR="007D79E8" w:rsidRPr="00242528" w:rsidRDefault="007D79E8" w:rsidP="007D79E8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42528">
        <w:rPr>
          <w:rFonts w:ascii="Times New Roman" w:hAnsi="Times New Roman" w:cs="Times New Roman"/>
          <w:sz w:val="26"/>
          <w:szCs w:val="26"/>
          <w:lang w:val="pt-BR"/>
        </w:rPr>
        <w:t>+ Đ</w:t>
      </w:r>
      <w:r w:rsidR="00F21D0D" w:rsidRPr="00242528">
        <w:rPr>
          <w:rFonts w:ascii="Times New Roman" w:hAnsi="Times New Roman" w:cs="Times New Roman"/>
          <w:sz w:val="26"/>
          <w:szCs w:val="26"/>
          <w:lang w:val="pt-BR"/>
        </w:rPr>
        <w:t xml:space="preserve">oạn </w:t>
      </w:r>
      <w:r w:rsidRPr="00242528">
        <w:rPr>
          <w:rFonts w:ascii="Times New Roman" w:hAnsi="Times New Roman" w:cs="Times New Roman"/>
          <w:sz w:val="26"/>
          <w:szCs w:val="26"/>
          <w:lang w:val="pt-BR"/>
        </w:rPr>
        <w:t xml:space="preserve">2: cảm giác của “tôi” </w:t>
      </w:r>
      <w:r w:rsidR="00A929D5" w:rsidRPr="00242528">
        <w:rPr>
          <w:rFonts w:ascii="Times New Roman" w:hAnsi="Times New Roman" w:cs="Times New Roman"/>
          <w:sz w:val="26"/>
          <w:szCs w:val="26"/>
          <w:lang w:val="pt-BR"/>
        </w:rPr>
        <w:t>một</w:t>
      </w:r>
      <w:r w:rsidRPr="00242528">
        <w:rPr>
          <w:rFonts w:ascii="Times New Roman" w:hAnsi="Times New Roman" w:cs="Times New Roman"/>
          <w:sz w:val="26"/>
          <w:szCs w:val="26"/>
          <w:lang w:val="pt-BR"/>
        </w:rPr>
        <w:t xml:space="preserve"> lần ghé thăm trường</w:t>
      </w:r>
      <w:r w:rsidR="00A929D5" w:rsidRPr="00242528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24252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130DEDF7" w14:textId="442FF587" w:rsidR="007D79E8" w:rsidRPr="00242528" w:rsidRDefault="007D79E8" w:rsidP="007D79E8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42528">
        <w:rPr>
          <w:rFonts w:ascii="Times New Roman" w:hAnsi="Times New Roman" w:cs="Times New Roman"/>
          <w:sz w:val="26"/>
          <w:szCs w:val="26"/>
          <w:lang w:val="pt-BR"/>
        </w:rPr>
        <w:t>→ Liên kết giữa 2 đoạn lỏng lẻo</w:t>
      </w:r>
    </w:p>
    <w:p w14:paraId="7EEB1893" w14:textId="395E62B4" w:rsidR="00F21D0D" w:rsidRPr="00242528" w:rsidRDefault="00F21D0D" w:rsidP="00A929D5">
      <w:pPr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242528">
        <w:rPr>
          <w:rFonts w:ascii="Times New Roman" w:hAnsi="Times New Roman" w:cs="Times New Roman"/>
          <w:b/>
          <w:sz w:val="26"/>
          <w:szCs w:val="26"/>
          <w:lang w:val="pt-BR"/>
        </w:rPr>
        <w:t>* Văn bản 2</w:t>
      </w:r>
    </w:p>
    <w:p w14:paraId="3549A412" w14:textId="1C6CD340" w:rsidR="00A929D5" w:rsidRPr="00242528" w:rsidRDefault="00F21D0D" w:rsidP="00A929D5">
      <w:pPr>
        <w:jc w:val="both"/>
        <w:rPr>
          <w:rFonts w:ascii="Times New Roman" w:hAnsi="Times New Roman" w:cs="Times New Roman"/>
          <w:i/>
          <w:iCs/>
          <w:sz w:val="26"/>
          <w:szCs w:val="26"/>
          <w:lang w:val="pt-BR"/>
        </w:rPr>
      </w:pPr>
      <w:r w:rsidRPr="00242528">
        <w:rPr>
          <w:rFonts w:ascii="Times New Roman" w:hAnsi="Times New Roman" w:cs="Times New Roman"/>
          <w:sz w:val="26"/>
          <w:szCs w:val="26"/>
          <w:lang w:val="pt-BR"/>
        </w:rPr>
        <w:t xml:space="preserve">- </w:t>
      </w:r>
      <w:r w:rsidR="00A929D5" w:rsidRPr="00242528">
        <w:rPr>
          <w:rFonts w:ascii="Times New Roman" w:hAnsi="Times New Roman" w:cs="Times New Roman"/>
          <w:sz w:val="26"/>
          <w:szCs w:val="26"/>
          <w:lang w:val="pt-BR"/>
        </w:rPr>
        <w:t xml:space="preserve">Có thêm cụm từ </w:t>
      </w:r>
      <w:r w:rsidR="00A929D5" w:rsidRPr="00242528">
        <w:rPr>
          <w:rFonts w:ascii="Times New Roman" w:hAnsi="Times New Roman" w:cs="Times New Roman"/>
          <w:i/>
          <w:iCs/>
          <w:sz w:val="26"/>
          <w:szCs w:val="26"/>
          <w:lang w:val="pt-BR"/>
        </w:rPr>
        <w:t>“Trước đó mấ</w:t>
      </w:r>
      <w:r w:rsidRPr="00242528">
        <w:rPr>
          <w:rFonts w:ascii="Times New Roman" w:hAnsi="Times New Roman" w:cs="Times New Roman"/>
          <w:i/>
          <w:iCs/>
          <w:sz w:val="26"/>
          <w:szCs w:val="26"/>
          <w:lang w:val="pt-BR"/>
        </w:rPr>
        <w:t>y hôm”, b</w:t>
      </w:r>
      <w:r w:rsidR="00A929D5" w:rsidRPr="00242528">
        <w:rPr>
          <w:rFonts w:ascii="Times New Roman" w:hAnsi="Times New Roman" w:cs="Times New Roman"/>
          <w:sz w:val="26"/>
          <w:szCs w:val="26"/>
          <w:lang w:val="pt-BR"/>
        </w:rPr>
        <w:t>ổ sung ý nghĩa về thờ</w:t>
      </w:r>
      <w:r w:rsidRPr="00242528">
        <w:rPr>
          <w:rFonts w:ascii="Times New Roman" w:hAnsi="Times New Roman" w:cs="Times New Roman"/>
          <w:sz w:val="26"/>
          <w:szCs w:val="26"/>
          <w:lang w:val="pt-BR"/>
        </w:rPr>
        <w:t>i gian.</w:t>
      </w:r>
    </w:p>
    <w:p w14:paraId="6B9EF37A" w14:textId="59592884" w:rsidR="00A929D5" w:rsidRPr="00242528" w:rsidRDefault="00A929D5" w:rsidP="00F21D0D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42528">
        <w:rPr>
          <w:rFonts w:ascii="Times New Roman" w:hAnsi="Times New Roman" w:cs="Times New Roman"/>
          <w:sz w:val="26"/>
          <w:szCs w:val="26"/>
          <w:lang w:val="pt-BR"/>
        </w:rPr>
        <w:t xml:space="preserve">→ </w:t>
      </w:r>
      <w:r w:rsidR="00F21D0D" w:rsidRPr="00242528">
        <w:rPr>
          <w:rFonts w:ascii="Times New Roman" w:hAnsi="Times New Roman" w:cs="Times New Roman"/>
          <w:sz w:val="26"/>
          <w:szCs w:val="26"/>
          <w:lang w:val="pt-BR"/>
        </w:rPr>
        <w:t>Liên kết chặt chẽ.</w:t>
      </w:r>
    </w:p>
    <w:p w14:paraId="02015192" w14:textId="07A30ACF" w:rsidR="00A929D5" w:rsidRPr="00242528" w:rsidRDefault="007D79E8" w:rsidP="007D79E8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</w:pPr>
      <w:r w:rsidRPr="00242528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 xml:space="preserve">II. </w:t>
      </w:r>
      <w:r w:rsidR="00A929D5" w:rsidRPr="00242528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Cách liên kết các đoạn văn trong văn bản</w:t>
      </w:r>
    </w:p>
    <w:p w14:paraId="69619D23" w14:textId="77777777" w:rsidR="00FC0128" w:rsidRPr="00242528" w:rsidRDefault="00A929D5" w:rsidP="008365D4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</w:pPr>
      <w:r w:rsidRPr="00242528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1. Dùng từ ngữ để liên kết các đoạ</w:t>
      </w:r>
      <w:r w:rsidR="00FC0128" w:rsidRPr="00242528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n văn</w:t>
      </w:r>
    </w:p>
    <w:p w14:paraId="697A9BF5" w14:textId="114D37BA" w:rsidR="008365D4" w:rsidRPr="00242528" w:rsidRDefault="00FC0128" w:rsidP="008365D4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</w:pPr>
      <w:r w:rsidRPr="00242528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a. </w:t>
      </w:r>
      <w:r w:rsidR="008365D4" w:rsidRPr="00242528">
        <w:rPr>
          <w:rFonts w:ascii="Times New Roman" w:hAnsi="Times New Roman" w:cs="Times New Roman"/>
          <w:sz w:val="26"/>
          <w:szCs w:val="26"/>
        </w:rPr>
        <w:t xml:space="preserve">Từ ngữ liên kết: </w:t>
      </w:r>
      <w:r w:rsidRPr="00242528">
        <w:rPr>
          <w:rFonts w:ascii="Times New Roman" w:hAnsi="Times New Roman" w:cs="Times New Roman"/>
          <w:sz w:val="26"/>
          <w:szCs w:val="26"/>
        </w:rPr>
        <w:t>“</w:t>
      </w:r>
      <w:r w:rsidR="008365D4" w:rsidRPr="00242528">
        <w:rPr>
          <w:rFonts w:ascii="Times New Roman" w:hAnsi="Times New Roman" w:cs="Times New Roman"/>
          <w:i/>
          <w:iCs/>
          <w:sz w:val="26"/>
          <w:szCs w:val="26"/>
        </w:rPr>
        <w:t>bắt đầu</w:t>
      </w:r>
      <w:r w:rsidRPr="00242528">
        <w:rPr>
          <w:rFonts w:ascii="Times New Roman" w:hAnsi="Times New Roman" w:cs="Times New Roman"/>
          <w:i/>
          <w:iCs/>
          <w:sz w:val="26"/>
          <w:szCs w:val="26"/>
        </w:rPr>
        <w:t xml:space="preserve"> là”, “sau là”</w:t>
      </w:r>
      <w:r w:rsidR="008365D4" w:rsidRPr="00242528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11673581" w14:textId="5D92B942" w:rsidR="007D79E8" w:rsidRPr="00242528" w:rsidRDefault="008365D4" w:rsidP="007D79E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42528">
        <w:rPr>
          <w:rFonts w:ascii="Times New Roman" w:hAnsi="Times New Roman" w:cs="Times New Roman"/>
          <w:b/>
          <w:bCs/>
          <w:sz w:val="26"/>
          <w:szCs w:val="26"/>
        </w:rPr>
        <w:t>→ Quan hệ liệt kê</w:t>
      </w:r>
      <w:r w:rsidR="007D79E8" w:rsidRPr="00242528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DAC0511" w14:textId="20B2FB42" w:rsidR="007D79E8" w:rsidRPr="00242528" w:rsidRDefault="00FC0128" w:rsidP="007D79E8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242528">
        <w:rPr>
          <w:rFonts w:ascii="Times New Roman" w:hAnsi="Times New Roman" w:cs="Times New Roman"/>
          <w:iCs/>
          <w:sz w:val="26"/>
          <w:szCs w:val="26"/>
        </w:rPr>
        <w:t>b.</w:t>
      </w:r>
      <w:r w:rsidRPr="0024252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7D79E8" w:rsidRPr="00242528">
        <w:rPr>
          <w:rFonts w:ascii="Times New Roman" w:hAnsi="Times New Roman" w:cs="Times New Roman"/>
          <w:sz w:val="26"/>
          <w:szCs w:val="26"/>
        </w:rPr>
        <w:t xml:space="preserve"> </w:t>
      </w:r>
      <w:r w:rsidR="008365D4" w:rsidRPr="00242528">
        <w:rPr>
          <w:rFonts w:ascii="Times New Roman" w:hAnsi="Times New Roman" w:cs="Times New Roman"/>
          <w:sz w:val="26"/>
          <w:szCs w:val="26"/>
        </w:rPr>
        <w:t xml:space="preserve">Từ ngữ liên kết: </w:t>
      </w:r>
      <w:r w:rsidR="008365D4" w:rsidRPr="00242528">
        <w:rPr>
          <w:rFonts w:ascii="Times New Roman" w:hAnsi="Times New Roman" w:cs="Times New Roman"/>
          <w:i/>
          <w:iCs/>
          <w:sz w:val="26"/>
          <w:szCs w:val="26"/>
        </w:rPr>
        <w:t>“nhưng”</w:t>
      </w:r>
    </w:p>
    <w:p w14:paraId="47A0D080" w14:textId="77777777" w:rsidR="00FC0128" w:rsidRPr="00242528" w:rsidRDefault="007D79E8" w:rsidP="008365D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42528">
        <w:rPr>
          <w:rFonts w:ascii="Times New Roman" w:hAnsi="Times New Roman" w:cs="Times New Roman"/>
          <w:b/>
          <w:bCs/>
          <w:sz w:val="26"/>
          <w:szCs w:val="26"/>
        </w:rPr>
        <w:t xml:space="preserve">→ </w:t>
      </w:r>
      <w:r w:rsidR="008365D4" w:rsidRPr="00242528">
        <w:rPr>
          <w:rFonts w:ascii="Times New Roman" w:hAnsi="Times New Roman" w:cs="Times New Roman"/>
          <w:b/>
          <w:bCs/>
          <w:sz w:val="26"/>
          <w:szCs w:val="26"/>
        </w:rPr>
        <w:t>Quan hệ đối lập</w:t>
      </w:r>
      <w:r w:rsidRPr="00242528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95CCF1D" w14:textId="777BE410" w:rsidR="008365D4" w:rsidRPr="00242528" w:rsidRDefault="00FC0128" w:rsidP="008365D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42528">
        <w:rPr>
          <w:rFonts w:ascii="Times New Roman" w:hAnsi="Times New Roman" w:cs="Times New Roman"/>
          <w:iCs/>
          <w:sz w:val="26"/>
          <w:szCs w:val="26"/>
        </w:rPr>
        <w:t>c. Từ ngữ liên kết</w:t>
      </w:r>
      <w:r w:rsidRPr="0024252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8365D4" w:rsidRPr="00242528">
        <w:rPr>
          <w:rFonts w:ascii="Times New Roman" w:hAnsi="Times New Roman" w:cs="Times New Roman"/>
          <w:i/>
          <w:iCs/>
          <w:sz w:val="26"/>
          <w:szCs w:val="26"/>
        </w:rPr>
        <w:t>“đó, trướ</w:t>
      </w:r>
      <w:r w:rsidRPr="00242528">
        <w:rPr>
          <w:rFonts w:ascii="Times New Roman" w:hAnsi="Times New Roman" w:cs="Times New Roman"/>
          <w:i/>
          <w:iCs/>
          <w:sz w:val="26"/>
          <w:szCs w:val="26"/>
        </w:rPr>
        <w:t>c đó”</w:t>
      </w:r>
    </w:p>
    <w:p w14:paraId="73A8725A" w14:textId="2FCB1F5C" w:rsidR="008365D4" w:rsidRPr="00242528" w:rsidRDefault="008365D4" w:rsidP="008365D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42528">
        <w:rPr>
          <w:rFonts w:ascii="Times New Roman" w:hAnsi="Times New Roman" w:cs="Times New Roman"/>
          <w:b/>
          <w:bCs/>
          <w:sz w:val="26"/>
          <w:szCs w:val="26"/>
        </w:rPr>
        <w:t>→ Chỉ từ, đại từ là phương tiện liên kết.</w:t>
      </w:r>
    </w:p>
    <w:p w14:paraId="62474EC7" w14:textId="1A24A21D" w:rsidR="008365D4" w:rsidRPr="00242528" w:rsidRDefault="00FC0128" w:rsidP="008365D4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242528">
        <w:rPr>
          <w:rFonts w:ascii="Times New Roman" w:hAnsi="Times New Roman" w:cs="Times New Roman"/>
          <w:iCs/>
          <w:sz w:val="26"/>
          <w:szCs w:val="26"/>
        </w:rPr>
        <w:t>d.</w:t>
      </w:r>
      <w:r w:rsidRPr="0024252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8365D4" w:rsidRPr="00242528">
        <w:rPr>
          <w:rFonts w:ascii="Times New Roman" w:hAnsi="Times New Roman" w:cs="Times New Roman"/>
          <w:sz w:val="26"/>
          <w:szCs w:val="26"/>
        </w:rPr>
        <w:t xml:space="preserve">Từ </w:t>
      </w:r>
      <w:r w:rsidRPr="00242528">
        <w:rPr>
          <w:rFonts w:ascii="Times New Roman" w:hAnsi="Times New Roman" w:cs="Times New Roman"/>
          <w:sz w:val="26"/>
          <w:szCs w:val="26"/>
        </w:rPr>
        <w:t xml:space="preserve">ngữ </w:t>
      </w:r>
      <w:r w:rsidR="008365D4" w:rsidRPr="00242528">
        <w:rPr>
          <w:rFonts w:ascii="Times New Roman" w:hAnsi="Times New Roman" w:cs="Times New Roman"/>
          <w:sz w:val="26"/>
          <w:szCs w:val="26"/>
        </w:rPr>
        <w:t xml:space="preserve">liên kết: </w:t>
      </w:r>
      <w:r w:rsidR="008365D4" w:rsidRPr="00242528">
        <w:rPr>
          <w:rFonts w:ascii="Times New Roman" w:hAnsi="Times New Roman" w:cs="Times New Roman"/>
          <w:i/>
          <w:iCs/>
          <w:sz w:val="26"/>
          <w:szCs w:val="26"/>
        </w:rPr>
        <w:t xml:space="preserve">“Nói tóm lại” </w:t>
      </w:r>
    </w:p>
    <w:p w14:paraId="24AA246B" w14:textId="2E289ED4" w:rsidR="008365D4" w:rsidRPr="00242528" w:rsidRDefault="008365D4" w:rsidP="008365D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42528">
        <w:rPr>
          <w:rFonts w:ascii="Times New Roman" w:hAnsi="Times New Roman" w:cs="Times New Roman"/>
          <w:b/>
          <w:bCs/>
          <w:sz w:val="26"/>
          <w:szCs w:val="26"/>
        </w:rPr>
        <w:t>→ Quan hệ tổng kết, khái quát.</w:t>
      </w:r>
    </w:p>
    <w:p w14:paraId="7F6F0F25" w14:textId="6C7AADB9" w:rsidR="007D79E8" w:rsidRPr="00242528" w:rsidRDefault="007D79E8" w:rsidP="007D79E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42528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D80B17" w:rsidRPr="00242528">
        <w:rPr>
          <w:rFonts w:ascii="Times New Roman" w:hAnsi="Times New Roman" w:cs="Times New Roman"/>
          <w:b/>
          <w:bCs/>
          <w:sz w:val="26"/>
          <w:szCs w:val="26"/>
        </w:rPr>
        <w:t>Dùng câu để liên kết</w:t>
      </w:r>
      <w:r w:rsidRPr="0024252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2698B31" w14:textId="77D34B04" w:rsidR="00D80B17" w:rsidRPr="00242528" w:rsidRDefault="00256D4B" w:rsidP="007D79E8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242528">
        <w:rPr>
          <w:rFonts w:ascii="Times New Roman" w:hAnsi="Times New Roman" w:cs="Times New Roman"/>
          <w:i/>
          <w:iCs/>
          <w:sz w:val="26"/>
          <w:szCs w:val="26"/>
        </w:rPr>
        <w:t xml:space="preserve">* Ví </w:t>
      </w:r>
      <w:r w:rsidR="00D80B17" w:rsidRPr="00242528">
        <w:rPr>
          <w:rFonts w:ascii="Times New Roman" w:hAnsi="Times New Roman" w:cs="Times New Roman"/>
          <w:i/>
          <w:iCs/>
          <w:sz w:val="26"/>
          <w:szCs w:val="26"/>
        </w:rPr>
        <w:t>dụ SGK/53</w:t>
      </w:r>
    </w:p>
    <w:p w14:paraId="75324A6B" w14:textId="2FE76D1B" w:rsidR="00D80B17" w:rsidRPr="00242528" w:rsidRDefault="00D80B17" w:rsidP="007D79E8">
      <w:pPr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sz w:val="26"/>
          <w:szCs w:val="26"/>
        </w:rPr>
        <w:t xml:space="preserve">- Câu nối: </w:t>
      </w:r>
      <w:r w:rsidRPr="00242528">
        <w:rPr>
          <w:rFonts w:ascii="Times New Roman" w:hAnsi="Times New Roman" w:cs="Times New Roman"/>
          <w:i/>
          <w:iCs/>
          <w:sz w:val="26"/>
          <w:szCs w:val="26"/>
        </w:rPr>
        <w:t>“Ái dà, lại còn chuyện đi học nữa cơ đấy?”</w:t>
      </w:r>
    </w:p>
    <w:p w14:paraId="575A59F7" w14:textId="3D542E33" w:rsidR="007D79E8" w:rsidRPr="00242528" w:rsidRDefault="007D79E8" w:rsidP="007D79E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42528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→ </w:t>
      </w:r>
      <w:r w:rsidR="00D80B17" w:rsidRPr="00242528">
        <w:rPr>
          <w:rFonts w:ascii="Times New Roman" w:hAnsi="Times New Roman" w:cs="Times New Roman"/>
          <w:b/>
          <w:bCs/>
          <w:sz w:val="26"/>
          <w:szCs w:val="26"/>
        </w:rPr>
        <w:t>Nối tiếp, phân tích ý đoạn văn trước</w:t>
      </w:r>
      <w:r w:rsidRPr="00242528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B9B6C07" w14:textId="27A847E4" w:rsidR="007D79E8" w:rsidRPr="00242528" w:rsidRDefault="007D79E8" w:rsidP="007D79E8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42528">
        <w:rPr>
          <w:rFonts w:ascii="Times New Roman" w:hAnsi="Times New Roman" w:cs="Times New Roman"/>
          <w:b/>
          <w:bCs/>
          <w:sz w:val="26"/>
          <w:szCs w:val="26"/>
          <w:u w:val="single"/>
        </w:rPr>
        <w:t>III. Luyện tậ</w:t>
      </w:r>
      <w:r w:rsidR="00256D4B" w:rsidRPr="00242528">
        <w:rPr>
          <w:rFonts w:ascii="Times New Roman" w:hAnsi="Times New Roman" w:cs="Times New Roman"/>
          <w:b/>
          <w:bCs/>
          <w:sz w:val="26"/>
          <w:szCs w:val="26"/>
          <w:u w:val="single"/>
        </w:rPr>
        <w:t>p</w:t>
      </w:r>
    </w:p>
    <w:p w14:paraId="348C126C" w14:textId="6FF55255" w:rsidR="007D79E8" w:rsidRPr="00242528" w:rsidRDefault="007D79E8" w:rsidP="007D79E8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sz w:val="26"/>
          <w:szCs w:val="26"/>
        </w:rPr>
        <w:t xml:space="preserve">- Làm bài tập 1, 2, 3 trang </w:t>
      </w:r>
      <w:r w:rsidR="00D80B17" w:rsidRPr="00242528">
        <w:rPr>
          <w:rFonts w:ascii="Times New Roman" w:hAnsi="Times New Roman" w:cs="Times New Roman"/>
          <w:sz w:val="26"/>
          <w:szCs w:val="26"/>
        </w:rPr>
        <w:t>53</w:t>
      </w:r>
      <w:r w:rsidRPr="00242528">
        <w:rPr>
          <w:rFonts w:ascii="Times New Roman" w:hAnsi="Times New Roman" w:cs="Times New Roman"/>
          <w:sz w:val="26"/>
          <w:szCs w:val="26"/>
        </w:rPr>
        <w:t xml:space="preserve">, </w:t>
      </w:r>
      <w:r w:rsidR="00D80B17" w:rsidRPr="00242528">
        <w:rPr>
          <w:rFonts w:ascii="Times New Roman" w:hAnsi="Times New Roman" w:cs="Times New Roman"/>
          <w:sz w:val="26"/>
          <w:szCs w:val="26"/>
        </w:rPr>
        <w:t>54</w:t>
      </w:r>
      <w:r w:rsidRPr="00242528">
        <w:rPr>
          <w:rFonts w:ascii="Times New Roman" w:hAnsi="Times New Roman" w:cs="Times New Roman"/>
          <w:sz w:val="26"/>
          <w:szCs w:val="26"/>
        </w:rPr>
        <w:t>.</w:t>
      </w:r>
    </w:p>
    <w:p w14:paraId="7CAB96D1" w14:textId="4D6C2FA8" w:rsidR="007D79E8" w:rsidRPr="00242528" w:rsidRDefault="00256D4B" w:rsidP="007D79E8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4252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IV. </w:t>
      </w:r>
      <w:r w:rsidR="007D79E8" w:rsidRPr="00242528">
        <w:rPr>
          <w:rFonts w:ascii="Times New Roman" w:hAnsi="Times New Roman" w:cs="Times New Roman"/>
          <w:b/>
          <w:bCs/>
          <w:sz w:val="26"/>
          <w:szCs w:val="26"/>
          <w:u w:val="single"/>
        </w:rPr>
        <w:t>Dặ</w:t>
      </w:r>
      <w:r w:rsidRPr="00242528">
        <w:rPr>
          <w:rFonts w:ascii="Times New Roman" w:hAnsi="Times New Roman" w:cs="Times New Roman"/>
          <w:b/>
          <w:bCs/>
          <w:sz w:val="26"/>
          <w:szCs w:val="26"/>
          <w:u w:val="single"/>
        </w:rPr>
        <w:t>n dò</w:t>
      </w:r>
    </w:p>
    <w:p w14:paraId="5DC5CB1B" w14:textId="77777777" w:rsidR="007D79E8" w:rsidRPr="00242528" w:rsidRDefault="007D79E8" w:rsidP="007D79E8">
      <w:pPr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sz w:val="26"/>
          <w:szCs w:val="26"/>
        </w:rPr>
        <w:t>- Xem lại bài</w:t>
      </w:r>
    </w:p>
    <w:p w14:paraId="06FDFD7E" w14:textId="31648163" w:rsidR="005B2C8B" w:rsidRPr="00242528" w:rsidRDefault="007D79E8" w:rsidP="00D80B17">
      <w:pPr>
        <w:jc w:val="both"/>
        <w:rPr>
          <w:rFonts w:ascii="Times New Roman" w:hAnsi="Times New Roman" w:cs="Times New Roman"/>
          <w:sz w:val="26"/>
          <w:szCs w:val="26"/>
        </w:rPr>
      </w:pPr>
      <w:r w:rsidRPr="00242528">
        <w:rPr>
          <w:rFonts w:ascii="Times New Roman" w:hAnsi="Times New Roman" w:cs="Times New Roman"/>
          <w:sz w:val="26"/>
          <w:szCs w:val="26"/>
        </w:rPr>
        <w:t>- Học Ghi nhớ</w:t>
      </w:r>
      <w:bookmarkEnd w:id="0"/>
    </w:p>
    <w:sectPr w:rsidR="005B2C8B" w:rsidRPr="00242528" w:rsidSect="005A673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24BEE" w14:textId="77777777" w:rsidR="002A5E42" w:rsidRDefault="002A5E42" w:rsidP="00E87F2B">
      <w:r>
        <w:separator/>
      </w:r>
    </w:p>
  </w:endnote>
  <w:endnote w:type="continuationSeparator" w:id="0">
    <w:p w14:paraId="1394649C" w14:textId="77777777" w:rsidR="002A5E42" w:rsidRDefault="002A5E42" w:rsidP="00E8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D3E40" w14:textId="77777777" w:rsidR="002A5E42" w:rsidRDefault="002A5E42" w:rsidP="00E87F2B">
      <w:r>
        <w:separator/>
      </w:r>
    </w:p>
  </w:footnote>
  <w:footnote w:type="continuationSeparator" w:id="0">
    <w:p w14:paraId="204111B6" w14:textId="77777777" w:rsidR="002A5E42" w:rsidRDefault="002A5E42" w:rsidP="00E87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98F0ADC"/>
    <w:multiLevelType w:val="singleLevel"/>
    <w:tmpl w:val="D98F0ADC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1">
    <w:nsid w:val="05EB13CF"/>
    <w:multiLevelType w:val="singleLevel"/>
    <w:tmpl w:val="05EB13CF"/>
    <w:lvl w:ilvl="0">
      <w:start w:val="1"/>
      <w:numFmt w:val="upperRoman"/>
      <w:suff w:val="space"/>
      <w:lvlText w:val="%1."/>
      <w:lvlJc w:val="left"/>
    </w:lvl>
  </w:abstractNum>
  <w:abstractNum w:abstractNumId="2">
    <w:nsid w:val="1AB0008B"/>
    <w:multiLevelType w:val="hybridMultilevel"/>
    <w:tmpl w:val="24EAA450"/>
    <w:lvl w:ilvl="0" w:tplc="50AEB0D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627B1"/>
    <w:multiLevelType w:val="singleLevel"/>
    <w:tmpl w:val="BB6E06E0"/>
    <w:lvl w:ilvl="0">
      <w:start w:val="1"/>
      <w:numFmt w:val="upperRoman"/>
      <w:suff w:val="space"/>
      <w:lvlText w:val="%1."/>
      <w:lvlJc w:val="left"/>
      <w:rPr>
        <w:b/>
      </w:rPr>
    </w:lvl>
  </w:abstractNum>
  <w:abstractNum w:abstractNumId="4">
    <w:nsid w:val="2BDF346E"/>
    <w:multiLevelType w:val="hybridMultilevel"/>
    <w:tmpl w:val="8AE01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711C1"/>
    <w:multiLevelType w:val="hybridMultilevel"/>
    <w:tmpl w:val="012C71F0"/>
    <w:lvl w:ilvl="0" w:tplc="45F6489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F1A44"/>
    <w:multiLevelType w:val="hybridMultilevel"/>
    <w:tmpl w:val="F75C3B70"/>
    <w:lvl w:ilvl="0" w:tplc="91481B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14329"/>
    <w:multiLevelType w:val="hybridMultilevel"/>
    <w:tmpl w:val="85E4F28A"/>
    <w:lvl w:ilvl="0" w:tplc="5E42743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83BEB"/>
    <w:multiLevelType w:val="hybridMultilevel"/>
    <w:tmpl w:val="BFE2DDB8"/>
    <w:lvl w:ilvl="0" w:tplc="27D4463C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232D5"/>
    <w:multiLevelType w:val="hybridMultilevel"/>
    <w:tmpl w:val="85D812C4"/>
    <w:lvl w:ilvl="0" w:tplc="3148EFD0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AD20107C">
      <w:start w:val="1"/>
      <w:numFmt w:val="bullet"/>
      <w:lvlText w:val="•"/>
      <w:lvlJc w:val="left"/>
      <w:pPr>
        <w:ind w:left="531" w:hanging="164"/>
      </w:pPr>
      <w:rPr>
        <w:rFonts w:hint="default"/>
      </w:rPr>
    </w:lvl>
    <w:lvl w:ilvl="2" w:tplc="B0C86F7E">
      <w:start w:val="1"/>
      <w:numFmt w:val="bullet"/>
      <w:lvlText w:val="•"/>
      <w:lvlJc w:val="left"/>
      <w:pPr>
        <w:ind w:left="1002" w:hanging="164"/>
      </w:pPr>
      <w:rPr>
        <w:rFonts w:hint="default"/>
      </w:rPr>
    </w:lvl>
    <w:lvl w:ilvl="3" w:tplc="9C04E0F2">
      <w:start w:val="1"/>
      <w:numFmt w:val="bullet"/>
      <w:lvlText w:val="•"/>
      <w:lvlJc w:val="left"/>
      <w:pPr>
        <w:ind w:left="1474" w:hanging="164"/>
      </w:pPr>
      <w:rPr>
        <w:rFonts w:hint="default"/>
      </w:rPr>
    </w:lvl>
    <w:lvl w:ilvl="4" w:tplc="5C28D7B6">
      <w:start w:val="1"/>
      <w:numFmt w:val="bullet"/>
      <w:lvlText w:val="•"/>
      <w:lvlJc w:val="left"/>
      <w:pPr>
        <w:ind w:left="1945" w:hanging="164"/>
      </w:pPr>
      <w:rPr>
        <w:rFonts w:hint="default"/>
      </w:rPr>
    </w:lvl>
    <w:lvl w:ilvl="5" w:tplc="003A1F74">
      <w:start w:val="1"/>
      <w:numFmt w:val="bullet"/>
      <w:lvlText w:val="•"/>
      <w:lvlJc w:val="left"/>
      <w:pPr>
        <w:ind w:left="2417" w:hanging="164"/>
      </w:pPr>
      <w:rPr>
        <w:rFonts w:hint="default"/>
      </w:rPr>
    </w:lvl>
    <w:lvl w:ilvl="6" w:tplc="0AB41C48">
      <w:start w:val="1"/>
      <w:numFmt w:val="bullet"/>
      <w:lvlText w:val="•"/>
      <w:lvlJc w:val="left"/>
      <w:pPr>
        <w:ind w:left="2888" w:hanging="164"/>
      </w:pPr>
      <w:rPr>
        <w:rFonts w:hint="default"/>
      </w:rPr>
    </w:lvl>
    <w:lvl w:ilvl="7" w:tplc="6130F144">
      <w:start w:val="1"/>
      <w:numFmt w:val="bullet"/>
      <w:lvlText w:val="•"/>
      <w:lvlJc w:val="left"/>
      <w:pPr>
        <w:ind w:left="3360" w:hanging="164"/>
      </w:pPr>
      <w:rPr>
        <w:rFonts w:hint="default"/>
      </w:rPr>
    </w:lvl>
    <w:lvl w:ilvl="8" w:tplc="5784DE2E">
      <w:start w:val="1"/>
      <w:numFmt w:val="bullet"/>
      <w:lvlText w:val="•"/>
      <w:lvlJc w:val="left"/>
      <w:pPr>
        <w:ind w:left="3831" w:hanging="164"/>
      </w:pPr>
      <w:rPr>
        <w:rFonts w:hint="default"/>
      </w:rPr>
    </w:lvl>
  </w:abstractNum>
  <w:abstractNum w:abstractNumId="10">
    <w:nsid w:val="5DC64274"/>
    <w:multiLevelType w:val="hybridMultilevel"/>
    <w:tmpl w:val="9B8A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93763"/>
    <w:multiLevelType w:val="hybridMultilevel"/>
    <w:tmpl w:val="9A62380A"/>
    <w:lvl w:ilvl="0" w:tplc="F8406FD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744E9"/>
    <w:multiLevelType w:val="hybridMultilevel"/>
    <w:tmpl w:val="53AEA328"/>
    <w:lvl w:ilvl="0" w:tplc="9216E11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1"/>
  </w:num>
  <w:num w:numId="5">
    <w:abstractNumId w:val="2"/>
  </w:num>
  <w:num w:numId="6">
    <w:abstractNumId w:val="6"/>
  </w:num>
  <w:num w:numId="7">
    <w:abstractNumId w:val="12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73752"/>
    <w:rsid w:val="0006157C"/>
    <w:rsid w:val="00074FE3"/>
    <w:rsid w:val="001103E9"/>
    <w:rsid w:val="00132E20"/>
    <w:rsid w:val="001927F8"/>
    <w:rsid w:val="001E38EA"/>
    <w:rsid w:val="00216269"/>
    <w:rsid w:val="00242528"/>
    <w:rsid w:val="00256D4B"/>
    <w:rsid w:val="002A5E42"/>
    <w:rsid w:val="002B5D88"/>
    <w:rsid w:val="002D4428"/>
    <w:rsid w:val="00304F75"/>
    <w:rsid w:val="00354805"/>
    <w:rsid w:val="00355B20"/>
    <w:rsid w:val="00373752"/>
    <w:rsid w:val="003A3605"/>
    <w:rsid w:val="003B5FE9"/>
    <w:rsid w:val="00404198"/>
    <w:rsid w:val="004333C4"/>
    <w:rsid w:val="004619D3"/>
    <w:rsid w:val="004B5744"/>
    <w:rsid w:val="005A6736"/>
    <w:rsid w:val="005B2C8B"/>
    <w:rsid w:val="005B7CAA"/>
    <w:rsid w:val="005C3267"/>
    <w:rsid w:val="005D6FD6"/>
    <w:rsid w:val="005F3556"/>
    <w:rsid w:val="006113C0"/>
    <w:rsid w:val="00622D36"/>
    <w:rsid w:val="00631016"/>
    <w:rsid w:val="00653201"/>
    <w:rsid w:val="00653903"/>
    <w:rsid w:val="006560A4"/>
    <w:rsid w:val="006B5C1A"/>
    <w:rsid w:val="00723E8D"/>
    <w:rsid w:val="007A5E8B"/>
    <w:rsid w:val="007A7653"/>
    <w:rsid w:val="007D2B4B"/>
    <w:rsid w:val="007D79E8"/>
    <w:rsid w:val="007F2DE1"/>
    <w:rsid w:val="007F357F"/>
    <w:rsid w:val="008365D4"/>
    <w:rsid w:val="00853FE4"/>
    <w:rsid w:val="008D692C"/>
    <w:rsid w:val="0090743A"/>
    <w:rsid w:val="00950FF9"/>
    <w:rsid w:val="0096376B"/>
    <w:rsid w:val="00983749"/>
    <w:rsid w:val="009E1C58"/>
    <w:rsid w:val="009E3D8E"/>
    <w:rsid w:val="00A00675"/>
    <w:rsid w:val="00A32AF4"/>
    <w:rsid w:val="00A929D5"/>
    <w:rsid w:val="00AD37C4"/>
    <w:rsid w:val="00B124C7"/>
    <w:rsid w:val="00BE459F"/>
    <w:rsid w:val="00BE7662"/>
    <w:rsid w:val="00BF52E4"/>
    <w:rsid w:val="00C178FC"/>
    <w:rsid w:val="00C637C2"/>
    <w:rsid w:val="00CC5E3D"/>
    <w:rsid w:val="00CF55E8"/>
    <w:rsid w:val="00D00F1C"/>
    <w:rsid w:val="00D3562B"/>
    <w:rsid w:val="00D74E73"/>
    <w:rsid w:val="00D80B17"/>
    <w:rsid w:val="00D857CB"/>
    <w:rsid w:val="00DA0032"/>
    <w:rsid w:val="00E0738D"/>
    <w:rsid w:val="00E137B3"/>
    <w:rsid w:val="00E575DB"/>
    <w:rsid w:val="00E8748C"/>
    <w:rsid w:val="00E87F2B"/>
    <w:rsid w:val="00E976D6"/>
    <w:rsid w:val="00EF6A01"/>
    <w:rsid w:val="00F21071"/>
    <w:rsid w:val="00F21D0D"/>
    <w:rsid w:val="00F4798B"/>
    <w:rsid w:val="00FA2D04"/>
    <w:rsid w:val="00FC0128"/>
    <w:rsid w:val="08DF3DE6"/>
    <w:rsid w:val="0DFC58B3"/>
    <w:rsid w:val="4F27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F31720"/>
  <w15:docId w15:val="{8C651299-8DF4-4220-BB0F-10574D77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DE1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87F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7F2B"/>
    <w:rPr>
      <w:lang w:eastAsia="zh-CN"/>
    </w:rPr>
  </w:style>
  <w:style w:type="paragraph" w:styleId="Footer">
    <w:name w:val="footer"/>
    <w:basedOn w:val="Normal"/>
    <w:link w:val="FooterChar"/>
    <w:unhideWhenUsed/>
    <w:rsid w:val="00E87F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7F2B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TIEN-PC</dc:creator>
  <cp:lastModifiedBy>sony</cp:lastModifiedBy>
  <cp:revision>118</cp:revision>
  <dcterms:created xsi:type="dcterms:W3CDTF">2021-02-17T01:15:00Z</dcterms:created>
  <dcterms:modified xsi:type="dcterms:W3CDTF">2021-09-18T13:07:00Z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